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18B309F8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4B12B7" w:rsidRPr="008310C5">
        <w:rPr>
          <w:b/>
          <w:bCs/>
        </w:rPr>
        <w:t xml:space="preserve"> </w:t>
      </w:r>
      <w:r w:rsidR="0001677F">
        <w:rPr>
          <w:b/>
          <w:bCs/>
        </w:rPr>
        <w:t>86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2EF12DEF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1677F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7D90048A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1.1. Wyrażam zgodę na ustanowienie służebności przesyłu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C781B">
            <w:t>Nowy Dwór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FD1B37">
        <w:t>a</w:t>
      </w:r>
      <w:r w:rsidR="00DE1C8F" w:rsidRPr="008310C5">
        <w:t xml:space="preserve"> nr </w:t>
      </w:r>
      <w:r w:rsidR="008C781B">
        <w:t>89/8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C781B">
            <w:t>Nowy Dwór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 xml:space="preserve">a </w:t>
      </w:r>
      <w:r w:rsidR="00B56A3C">
        <w:br/>
        <w:t xml:space="preserve">nr </w:t>
      </w:r>
      <w:r w:rsidR="00FD1B37">
        <w:t>PO1Z/00</w:t>
      </w:r>
      <w:r w:rsidR="007631ED">
        <w:t>01</w:t>
      </w:r>
      <w:r w:rsidR="008C781B">
        <w:t>4253/0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 ul.</w:t>
      </w:r>
      <w:r w:rsidR="00B56A3C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Pr="008310C5">
        <w:t xml:space="preserve"> </w:t>
      </w:r>
      <w:r w:rsidR="00C46712">
        <w:t>4</w:t>
      </w:r>
      <w:r w:rsidR="00FD1B37">
        <w:t xml:space="preserve"> kV</w:t>
      </w:r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5154FD" w:rsidRPr="008310C5">
        <w:t xml:space="preserve"> </w:t>
      </w:r>
      <w:r w:rsidR="008C781B">
        <w:t>35</w:t>
      </w:r>
      <w:r w:rsidRPr="008310C5">
        <w:t xml:space="preserve"> m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powierzchni </w:t>
      </w:r>
      <w:r w:rsidR="008C781B">
        <w:t>17,5</w:t>
      </w:r>
      <w:r w:rsidR="008358B2">
        <w:t>0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>3. Szczegółowe warunki ustanowienia służebności przesyłu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559C18AD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606B9B02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315D21A5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01677F">
                              <w:rPr>
                                <w:sz w:val="16"/>
                                <w:szCs w:val="16"/>
                              </w:rPr>
                              <w:t>86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2BC3757D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1677F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315D21A5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01677F">
                        <w:rPr>
                          <w:sz w:val="16"/>
                          <w:szCs w:val="16"/>
                        </w:rPr>
                        <w:t>86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2BC3757D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1677F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1E2DEBF6" w:rsidR="00CD7A40" w:rsidRDefault="0001677F" w:rsidP="00CD7A40">
      <w:pPr>
        <w:rPr>
          <w:bCs/>
        </w:rPr>
      </w:pPr>
      <w:r>
        <w:rPr>
          <w:bCs/>
          <w:noProof/>
        </w:rPr>
        <w:drawing>
          <wp:inline distT="0" distB="0" distL="0" distR="0" wp14:anchorId="62C210A9" wp14:editId="465981A9">
            <wp:extent cx="5760720" cy="81902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E71A6" w14:textId="678ACA10" w:rsidR="00D73C15" w:rsidRDefault="00D73C15" w:rsidP="006E1B6F">
      <w:pPr>
        <w:jc w:val="center"/>
        <w:rPr>
          <w:bCs/>
          <w:noProof/>
        </w:rPr>
      </w:pPr>
    </w:p>
    <w:p w14:paraId="7739DDF2" w14:textId="1AB4EA56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17EA84EE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01677F">
        <w:rPr>
          <w:b/>
          <w:bCs/>
        </w:rPr>
        <w:t>86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0FA1FBD0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1677F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20620E97" w14:textId="77777777" w:rsidR="006E1B6F" w:rsidRPr="008310C5" w:rsidRDefault="006E1B6F" w:rsidP="006E1B6F">
      <w:pPr>
        <w:jc w:val="center"/>
      </w:pPr>
    </w:p>
    <w:p w14:paraId="6CD68A19" w14:textId="4C3DC7D1" w:rsidR="006E1B6F" w:rsidRPr="008310C5" w:rsidRDefault="0024316B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Enea Operator Sp.z.o.o z siedzibą w Poznaniu (60-479), przy ul. Strzeszyńskiej 58</w:t>
      </w:r>
      <w:r w:rsidR="00C81860"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>zwróciła się z wnioskiem o ustanowienie służebności przesyłu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Nowy Dwór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>
        <w:t>89/8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6E1B6F" w:rsidRPr="008310C5">
        <w:t xml:space="preserve"> </w:t>
      </w:r>
      <w:r>
        <w:t>0,4</w:t>
      </w:r>
      <w:r w:rsidR="00E4174F">
        <w:t xml:space="preserve"> kV</w:t>
      </w:r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64FA3DFF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przesyłu ogranicza się do korzystania z pasa gruntu o łącznej powierzchni </w:t>
      </w:r>
      <w:r w:rsidR="0024316B">
        <w:rPr>
          <w:color w:val="000000"/>
        </w:rPr>
        <w:t>17,5</w:t>
      </w:r>
      <w:r w:rsidR="008358B2">
        <w:rPr>
          <w:color w:val="000000"/>
        </w:rPr>
        <w:t>0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Wynagrodzenie za ustanowienie służebności przesyłu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1677F"/>
    <w:rsid w:val="0002110D"/>
    <w:rsid w:val="00053600"/>
    <w:rsid w:val="000B591B"/>
    <w:rsid w:val="000E5212"/>
    <w:rsid w:val="000E6144"/>
    <w:rsid w:val="0010360D"/>
    <w:rsid w:val="001329BB"/>
    <w:rsid w:val="001D40BA"/>
    <w:rsid w:val="00225249"/>
    <w:rsid w:val="0024316B"/>
    <w:rsid w:val="00264CEA"/>
    <w:rsid w:val="002D55B2"/>
    <w:rsid w:val="00324670"/>
    <w:rsid w:val="00375406"/>
    <w:rsid w:val="00380657"/>
    <w:rsid w:val="003C5CEF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154FD"/>
    <w:rsid w:val="005250CA"/>
    <w:rsid w:val="00541225"/>
    <w:rsid w:val="00596B0D"/>
    <w:rsid w:val="005C158D"/>
    <w:rsid w:val="005E1689"/>
    <w:rsid w:val="005F13E5"/>
    <w:rsid w:val="005F2826"/>
    <w:rsid w:val="006147E0"/>
    <w:rsid w:val="00677C96"/>
    <w:rsid w:val="006A5999"/>
    <w:rsid w:val="006D48DE"/>
    <w:rsid w:val="006E1B6F"/>
    <w:rsid w:val="006F6A83"/>
    <w:rsid w:val="007631ED"/>
    <w:rsid w:val="00763720"/>
    <w:rsid w:val="00785E65"/>
    <w:rsid w:val="007C5765"/>
    <w:rsid w:val="007F51A6"/>
    <w:rsid w:val="008310C5"/>
    <w:rsid w:val="008358B2"/>
    <w:rsid w:val="00846389"/>
    <w:rsid w:val="00847E68"/>
    <w:rsid w:val="00873675"/>
    <w:rsid w:val="00895B23"/>
    <w:rsid w:val="008C781B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32306"/>
    <w:rsid w:val="00B4117D"/>
    <w:rsid w:val="00B56A3C"/>
    <w:rsid w:val="00C04C78"/>
    <w:rsid w:val="00C162AC"/>
    <w:rsid w:val="00C25F65"/>
    <w:rsid w:val="00C26BB4"/>
    <w:rsid w:val="00C26CBD"/>
    <w:rsid w:val="00C26F09"/>
    <w:rsid w:val="00C46358"/>
    <w:rsid w:val="00C46712"/>
    <w:rsid w:val="00C65AED"/>
    <w:rsid w:val="00C81860"/>
    <w:rsid w:val="00CD5DA4"/>
    <w:rsid w:val="00CD7A40"/>
    <w:rsid w:val="00CD7E50"/>
    <w:rsid w:val="00CE426A"/>
    <w:rsid w:val="00D00ECF"/>
    <w:rsid w:val="00D07C5B"/>
    <w:rsid w:val="00D73C15"/>
    <w:rsid w:val="00DD067E"/>
    <w:rsid w:val="00DE1C8F"/>
    <w:rsid w:val="00DF54FD"/>
    <w:rsid w:val="00E12E1D"/>
    <w:rsid w:val="00E243E3"/>
    <w:rsid w:val="00E24E44"/>
    <w:rsid w:val="00E4174F"/>
    <w:rsid w:val="00E42781"/>
    <w:rsid w:val="00E45C28"/>
    <w:rsid w:val="00E626F6"/>
    <w:rsid w:val="00E75570"/>
    <w:rsid w:val="00E87CA8"/>
    <w:rsid w:val="00F032E5"/>
    <w:rsid w:val="00F03CF4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5</cp:revision>
  <cp:lastPrinted>2022-06-13T10:15:00Z</cp:lastPrinted>
  <dcterms:created xsi:type="dcterms:W3CDTF">2022-06-06T09:48:00Z</dcterms:created>
  <dcterms:modified xsi:type="dcterms:W3CDTF">2022-06-14T06:41:00Z</dcterms:modified>
</cp:coreProperties>
</file>